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32F47" w14:textId="77777777" w:rsidR="00EF6D5A" w:rsidRPr="002E27A8" w:rsidRDefault="00EF6D5A" w:rsidP="00816ACD">
      <w:pPr>
        <w:snapToGrid w:val="0"/>
        <w:jc w:val="left"/>
        <w:rPr>
          <w:rFonts w:ascii="游ゴシック Light" w:eastAsia="游ゴシック Light" w:hAnsi="游ゴシック Light" w:cs="Arial"/>
        </w:rPr>
      </w:pPr>
      <w:r w:rsidRPr="002E27A8">
        <w:rPr>
          <w:rFonts w:ascii="游ゴシック Light" w:eastAsia="游ゴシック Light" w:hAnsi="游ゴシック Light" w:cs="Arial"/>
        </w:rPr>
        <w:t>（応募様式）</w:t>
      </w:r>
    </w:p>
    <w:p w14:paraId="0B49997A" w14:textId="77777777" w:rsidR="00EF6D5A" w:rsidRPr="002E27A8" w:rsidRDefault="00EF6D5A" w:rsidP="00816ACD">
      <w:pPr>
        <w:snapToGrid w:val="0"/>
        <w:jc w:val="right"/>
        <w:rPr>
          <w:rFonts w:ascii="游ゴシック Light" w:eastAsia="游ゴシック Light" w:hAnsi="游ゴシック Light" w:cs="Arial"/>
        </w:rPr>
      </w:pPr>
      <w:r w:rsidRPr="002E27A8">
        <w:rPr>
          <w:rFonts w:ascii="游ゴシック Light" w:eastAsia="游ゴシック Light" w:hAnsi="游ゴシック Light" w:cs="Arial"/>
        </w:rPr>
        <w:t>年</w:t>
      </w:r>
      <w:r w:rsidR="001E3ED8" w:rsidRPr="002E27A8">
        <w:rPr>
          <w:rFonts w:ascii="游ゴシック Light" w:eastAsia="游ゴシック Light" w:hAnsi="游ゴシック Light" w:cs="Arial" w:hint="eastAsia"/>
        </w:rPr>
        <w:t xml:space="preserve">　</w:t>
      </w:r>
      <w:r w:rsidRPr="002E27A8">
        <w:rPr>
          <w:rFonts w:ascii="游ゴシック Light" w:eastAsia="游ゴシック Light" w:hAnsi="游ゴシック Light" w:cs="Arial"/>
        </w:rPr>
        <w:t>月</w:t>
      </w:r>
      <w:r w:rsidR="001E3ED8" w:rsidRPr="002E27A8">
        <w:rPr>
          <w:rFonts w:ascii="游ゴシック Light" w:eastAsia="游ゴシック Light" w:hAnsi="游ゴシック Light" w:cs="Arial" w:hint="eastAsia"/>
        </w:rPr>
        <w:t xml:space="preserve">　</w:t>
      </w:r>
      <w:r w:rsidRPr="002E27A8">
        <w:rPr>
          <w:rFonts w:ascii="游ゴシック Light" w:eastAsia="游ゴシック Light" w:hAnsi="游ゴシック Light" w:cs="Arial"/>
        </w:rPr>
        <w:t>日</w:t>
      </w:r>
    </w:p>
    <w:p w14:paraId="21919944" w14:textId="77777777" w:rsidR="00EF6D5A" w:rsidRPr="002E27A8" w:rsidRDefault="00EF6D5A" w:rsidP="00816ACD">
      <w:pPr>
        <w:snapToGrid w:val="0"/>
        <w:jc w:val="left"/>
        <w:rPr>
          <w:rFonts w:ascii="游ゴシック Light" w:eastAsia="游ゴシック Light" w:hAnsi="游ゴシック Light" w:cs="Arial"/>
        </w:rPr>
      </w:pPr>
      <w:r w:rsidRPr="002E27A8">
        <w:rPr>
          <w:rFonts w:ascii="游ゴシック Light" w:eastAsia="游ゴシック Light" w:hAnsi="游ゴシック Light" w:cs="Arial"/>
        </w:rPr>
        <w:t>日本安全教育学会理事長　殿</w:t>
      </w:r>
    </w:p>
    <w:p w14:paraId="69B1852A" w14:textId="77777777" w:rsidR="00EF6D5A" w:rsidRPr="002E27A8" w:rsidRDefault="00EF6D5A" w:rsidP="00816ACD">
      <w:pPr>
        <w:snapToGrid w:val="0"/>
        <w:ind w:firstLineChars="2400" w:firstLine="5040"/>
        <w:jc w:val="left"/>
        <w:rPr>
          <w:rFonts w:ascii="游ゴシック Light" w:eastAsia="游ゴシック Light" w:hAnsi="游ゴシック Light" w:cs="Arial"/>
        </w:rPr>
      </w:pPr>
      <w:r w:rsidRPr="002E27A8">
        <w:rPr>
          <w:rFonts w:ascii="游ゴシック Light" w:eastAsia="游ゴシック Light" w:hAnsi="游ゴシック Light" w:cs="Arial"/>
        </w:rPr>
        <w:t>研究代表者</w:t>
      </w:r>
    </w:p>
    <w:p w14:paraId="5A4E96B0" w14:textId="77777777" w:rsidR="001E3ED8" w:rsidRPr="002E27A8" w:rsidRDefault="001E3ED8" w:rsidP="00816ACD">
      <w:pPr>
        <w:snapToGrid w:val="0"/>
        <w:ind w:firstLineChars="2400" w:firstLine="5040"/>
        <w:jc w:val="left"/>
        <w:rPr>
          <w:rFonts w:ascii="游ゴシック Light" w:eastAsia="游ゴシック Light" w:hAnsi="游ゴシック Light" w:cs="Arial"/>
        </w:rPr>
      </w:pPr>
      <w:r w:rsidRPr="002E27A8">
        <w:rPr>
          <w:rFonts w:ascii="游ゴシック Light" w:eastAsia="游ゴシック Light" w:hAnsi="游ゴシック Light" w:cs="Arial" w:hint="eastAsia"/>
        </w:rPr>
        <w:t xml:space="preserve">　　　氏名</w:t>
      </w:r>
    </w:p>
    <w:p w14:paraId="13F7D680" w14:textId="77777777" w:rsidR="001E3ED8" w:rsidRPr="002E27A8" w:rsidRDefault="001E3ED8" w:rsidP="00816ACD">
      <w:pPr>
        <w:snapToGrid w:val="0"/>
        <w:ind w:firstLineChars="2400" w:firstLine="5040"/>
        <w:jc w:val="left"/>
        <w:rPr>
          <w:rFonts w:ascii="游ゴシック Light" w:eastAsia="游ゴシック Light" w:hAnsi="游ゴシック Light" w:cs="Arial"/>
        </w:rPr>
      </w:pPr>
      <w:r w:rsidRPr="002E27A8">
        <w:rPr>
          <w:rFonts w:ascii="游ゴシック Light" w:eastAsia="游ゴシック Light" w:hAnsi="游ゴシック Light" w:cs="Arial" w:hint="eastAsia"/>
        </w:rPr>
        <w:t xml:space="preserve">　　　所属</w:t>
      </w:r>
    </w:p>
    <w:p w14:paraId="25ECA9F1" w14:textId="77777777" w:rsidR="00EF6D5A" w:rsidRPr="002E27A8" w:rsidRDefault="00EF6D5A" w:rsidP="00816ACD">
      <w:pPr>
        <w:snapToGrid w:val="0"/>
        <w:ind w:firstLineChars="2500" w:firstLine="5250"/>
        <w:jc w:val="left"/>
        <w:rPr>
          <w:rFonts w:ascii="游ゴシック Light" w:eastAsia="游ゴシック Light" w:hAnsi="游ゴシック Light" w:cs="Arial"/>
        </w:rPr>
      </w:pPr>
    </w:p>
    <w:p w14:paraId="03405A4C" w14:textId="2A1009AF" w:rsidR="00EF6D5A" w:rsidRPr="002E27A8" w:rsidRDefault="001E3ED8" w:rsidP="00331D56">
      <w:pPr>
        <w:snapToGrid w:val="0"/>
        <w:jc w:val="left"/>
        <w:rPr>
          <w:rFonts w:ascii="游ゴシック Light" w:eastAsia="游ゴシック Light" w:hAnsi="游ゴシック Light" w:cs="Arial"/>
        </w:rPr>
      </w:pPr>
      <w:r w:rsidRPr="002E27A8">
        <w:rPr>
          <w:rFonts w:ascii="游ゴシック Light" w:eastAsia="游ゴシック Light" w:hAnsi="游ゴシック Light" w:cs="Arial" w:hint="eastAsia"/>
        </w:rPr>
        <w:t>以下</w:t>
      </w:r>
      <w:r w:rsidR="00EF6D5A" w:rsidRPr="002E27A8">
        <w:rPr>
          <w:rFonts w:ascii="游ゴシック Light" w:eastAsia="游ゴシック Light" w:hAnsi="游ゴシック Light" w:cs="Arial"/>
        </w:rPr>
        <w:t>の内容で研究</w:t>
      </w:r>
      <w:r w:rsidR="00BA7E54">
        <w:rPr>
          <w:rFonts w:ascii="游ゴシック Light" w:eastAsia="游ゴシック Light" w:hAnsi="游ゴシック Light" w:cs="Arial" w:hint="eastAsia"/>
        </w:rPr>
        <w:t>助成</w:t>
      </w:r>
      <w:r w:rsidR="00EF6D5A" w:rsidRPr="002E27A8">
        <w:rPr>
          <w:rFonts w:ascii="游ゴシック Light" w:eastAsia="游ゴシック Light" w:hAnsi="游ゴシック Light" w:cs="Arial"/>
        </w:rPr>
        <w:t>に応募</w:t>
      </w:r>
      <w:r w:rsidRPr="002E27A8">
        <w:rPr>
          <w:rFonts w:ascii="游ゴシック Light" w:eastAsia="游ゴシック Light" w:hAnsi="游ゴシック Light" w:cs="Arial" w:hint="eastAsia"/>
        </w:rPr>
        <w:t>致します。</w:t>
      </w:r>
    </w:p>
    <w:p w14:paraId="56D4BD9F" w14:textId="77777777" w:rsidR="00EF6D5A" w:rsidRPr="002E27A8" w:rsidRDefault="00EF6D5A" w:rsidP="00816ACD">
      <w:pPr>
        <w:snapToGrid w:val="0"/>
        <w:jc w:val="center"/>
        <w:rPr>
          <w:rFonts w:ascii="游ゴシック Light" w:eastAsia="游ゴシック Light" w:hAnsi="游ゴシック Light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1560"/>
        <w:gridCol w:w="1559"/>
        <w:gridCol w:w="4252"/>
      </w:tblGrid>
      <w:tr w:rsidR="001E3ED8" w:rsidRPr="0049187C" w14:paraId="28B07AE1" w14:textId="77777777" w:rsidTr="007E1576">
        <w:tc>
          <w:tcPr>
            <w:tcW w:w="9634" w:type="dxa"/>
            <w:gridSpan w:val="4"/>
          </w:tcPr>
          <w:p w14:paraId="3A7B5674" w14:textId="0519549D" w:rsidR="001E3ED8" w:rsidRPr="002E27A8" w:rsidRDefault="001E3ED8" w:rsidP="001E3ED8">
            <w:pPr>
              <w:jc w:val="center"/>
              <w:rPr>
                <w:rFonts w:ascii="游ゴシック Light" w:eastAsia="游ゴシック Light" w:hAnsi="游ゴシック Light" w:cs="Arial"/>
              </w:rPr>
            </w:pPr>
            <w:r w:rsidRPr="001E3ED8">
              <w:rPr>
                <w:rFonts w:ascii="游ゴシック Light" w:eastAsia="游ゴシック Light" w:hAnsi="游ゴシック Light" w:cs="Arial"/>
              </w:rPr>
              <w:t>研究</w:t>
            </w:r>
            <w:r w:rsidR="00C65E47">
              <w:rPr>
                <w:rFonts w:ascii="游ゴシック Light" w:eastAsia="游ゴシック Light" w:hAnsi="游ゴシック Light" w:cs="Arial" w:hint="eastAsia"/>
              </w:rPr>
              <w:t>期間</w:t>
            </w:r>
            <w:r w:rsidR="00054289">
              <w:rPr>
                <w:rFonts w:ascii="游ゴシック Light" w:eastAsia="游ゴシック Light" w:hAnsi="游ゴシック Light" w:cs="Arial" w:hint="eastAsia"/>
              </w:rPr>
              <w:t>：2年間</w:t>
            </w:r>
            <w:r w:rsidRPr="001E3ED8">
              <w:rPr>
                <w:rFonts w:ascii="游ゴシック Light" w:eastAsia="游ゴシック Light" w:hAnsi="游ゴシック Light" w:cs="Arial" w:hint="eastAsia"/>
              </w:rPr>
              <w:t>（</w:t>
            </w:r>
            <w:r w:rsidR="0049187C">
              <w:rPr>
                <w:rFonts w:ascii="游ゴシック Light" w:eastAsia="游ゴシック Light" w:hAnsi="游ゴシック Light" w:cs="Arial" w:hint="eastAsia"/>
              </w:rPr>
              <w:t>採択日</w:t>
            </w:r>
            <w:r w:rsidRPr="001E3ED8">
              <w:rPr>
                <w:rFonts w:ascii="游ゴシック Light" w:eastAsia="游ゴシック Light" w:hAnsi="游ゴシック Light" w:cs="Arial" w:hint="eastAsia"/>
              </w:rPr>
              <w:t>～2</w:t>
            </w:r>
            <w:r w:rsidRPr="001E3ED8">
              <w:rPr>
                <w:rFonts w:ascii="游ゴシック Light" w:eastAsia="游ゴシック Light" w:hAnsi="游ゴシック Light" w:cs="Arial"/>
              </w:rPr>
              <w:t>02</w:t>
            </w:r>
            <w:r w:rsidR="00603B64">
              <w:rPr>
                <w:rFonts w:ascii="游ゴシック Light" w:eastAsia="游ゴシック Light" w:hAnsi="游ゴシック Light" w:cs="Arial" w:hint="eastAsia"/>
              </w:rPr>
              <w:t>6</w:t>
            </w:r>
            <w:r w:rsidRPr="001E3ED8">
              <w:rPr>
                <w:rFonts w:ascii="游ゴシック Light" w:eastAsia="游ゴシック Light" w:hAnsi="游ゴシック Light" w:cs="Arial" w:hint="eastAsia"/>
              </w:rPr>
              <w:t>年</w:t>
            </w:r>
            <w:r w:rsidR="00603B64">
              <w:rPr>
                <w:rFonts w:ascii="游ゴシック Light" w:eastAsia="游ゴシック Light" w:hAnsi="游ゴシック Light" w:cs="Arial" w:hint="eastAsia"/>
              </w:rPr>
              <w:t>9</w:t>
            </w:r>
            <w:r w:rsidRPr="001E3ED8">
              <w:rPr>
                <w:rFonts w:ascii="游ゴシック Light" w:eastAsia="游ゴシック Light" w:hAnsi="游ゴシック Light" w:cs="Arial" w:hint="eastAsia"/>
              </w:rPr>
              <w:t>月3</w:t>
            </w:r>
            <w:r w:rsidR="00603B64">
              <w:rPr>
                <w:rFonts w:ascii="游ゴシック Light" w:eastAsia="游ゴシック Light" w:hAnsi="游ゴシック Light" w:cs="Arial" w:hint="eastAsia"/>
              </w:rPr>
              <w:t>0</w:t>
            </w:r>
            <w:r w:rsidRPr="001E3ED8">
              <w:rPr>
                <w:rFonts w:ascii="游ゴシック Light" w:eastAsia="游ゴシック Light" w:hAnsi="游ゴシック Light" w:cs="Arial" w:hint="eastAsia"/>
              </w:rPr>
              <w:t>日）</w:t>
            </w:r>
          </w:p>
        </w:tc>
      </w:tr>
      <w:tr w:rsidR="006B7F46" w:rsidRPr="002E27A8" w14:paraId="4F23C2F2" w14:textId="77777777" w:rsidTr="007E1576">
        <w:tc>
          <w:tcPr>
            <w:tcW w:w="2263" w:type="dxa"/>
            <w:vAlign w:val="center"/>
          </w:tcPr>
          <w:p w14:paraId="1566E24E" w14:textId="77777777" w:rsidR="00EF6D5A" w:rsidRPr="002E27A8" w:rsidRDefault="00EF6D5A" w:rsidP="00853965">
            <w:pPr>
              <w:jc w:val="center"/>
              <w:rPr>
                <w:rFonts w:ascii="游ゴシック Light" w:eastAsia="游ゴシック Light" w:hAnsi="游ゴシック Light" w:cs="Arial"/>
                <w:b/>
              </w:rPr>
            </w:pPr>
            <w:r w:rsidRPr="002E27A8">
              <w:rPr>
                <w:rFonts w:ascii="游ゴシック Light" w:eastAsia="游ゴシック Light" w:hAnsi="游ゴシック Light" w:cs="Arial"/>
                <w:b/>
              </w:rPr>
              <w:t>研究代表者</w:t>
            </w:r>
          </w:p>
          <w:p w14:paraId="270498A3" w14:textId="77777777" w:rsidR="00EF6D5A" w:rsidRPr="002E27A8" w:rsidRDefault="00EF6D5A" w:rsidP="00853965">
            <w:pPr>
              <w:jc w:val="center"/>
              <w:rPr>
                <w:rFonts w:ascii="游ゴシック Light" w:eastAsia="游ゴシック Light" w:hAnsi="游ゴシック Light" w:cs="Arial"/>
              </w:rPr>
            </w:pPr>
            <w:r w:rsidRPr="002E27A8">
              <w:rPr>
                <w:rFonts w:ascii="游ゴシック Light" w:eastAsia="游ゴシック Light" w:hAnsi="游ゴシック Light" w:cs="Arial"/>
              </w:rPr>
              <w:t>所属・職・氏名</w:t>
            </w:r>
          </w:p>
          <w:p w14:paraId="766077EF" w14:textId="77777777" w:rsidR="00EF6D5A" w:rsidRPr="002E27A8" w:rsidRDefault="00EF6D5A" w:rsidP="00853965">
            <w:pPr>
              <w:jc w:val="center"/>
              <w:rPr>
                <w:rFonts w:ascii="游ゴシック Light" w:eastAsia="游ゴシック Light" w:hAnsi="游ゴシック Light" w:cs="Arial"/>
              </w:rPr>
            </w:pPr>
            <w:r w:rsidRPr="002E27A8">
              <w:rPr>
                <w:rFonts w:ascii="游ゴシック Light" w:eastAsia="游ゴシック Light" w:hAnsi="游ゴシック Light" w:cs="Arial"/>
              </w:rPr>
              <w:t>連絡</w:t>
            </w:r>
            <w:r w:rsidR="001E3ED8" w:rsidRPr="002E27A8">
              <w:rPr>
                <w:rFonts w:ascii="游ゴシック Light" w:eastAsia="游ゴシック Light" w:hAnsi="游ゴシック Light" w:cs="Arial" w:hint="eastAsia"/>
              </w:rPr>
              <w:t>先</w:t>
            </w:r>
          </w:p>
        </w:tc>
        <w:tc>
          <w:tcPr>
            <w:tcW w:w="7371" w:type="dxa"/>
            <w:gridSpan w:val="3"/>
          </w:tcPr>
          <w:p w14:paraId="6DE5FA0B" w14:textId="77777777" w:rsidR="001E3ED8" w:rsidRPr="002E27A8" w:rsidRDefault="001E3ED8">
            <w:pPr>
              <w:rPr>
                <w:rFonts w:ascii="游ゴシック Light" w:eastAsia="游ゴシック Light" w:hAnsi="游ゴシック Light" w:cs="Arial"/>
              </w:rPr>
            </w:pPr>
          </w:p>
          <w:p w14:paraId="2AB65954" w14:textId="77777777" w:rsidR="00853965" w:rsidRPr="002E27A8" w:rsidRDefault="00853965">
            <w:pPr>
              <w:rPr>
                <w:rFonts w:ascii="游ゴシック Light" w:eastAsia="游ゴシック Light" w:hAnsi="游ゴシック Light" w:cs="Arial"/>
              </w:rPr>
            </w:pPr>
          </w:p>
          <w:p w14:paraId="308DC38F" w14:textId="77777777" w:rsidR="00EF6D5A" w:rsidRPr="002E27A8" w:rsidRDefault="00EF6D5A">
            <w:pPr>
              <w:rPr>
                <w:rFonts w:ascii="游ゴシック Light" w:eastAsia="游ゴシック Light" w:hAnsi="游ゴシック Light" w:cs="Arial"/>
              </w:rPr>
            </w:pPr>
            <w:r w:rsidRPr="002E27A8">
              <w:rPr>
                <w:rFonts w:ascii="游ゴシック Light" w:eastAsia="游ゴシック Light" w:hAnsi="游ゴシック Light" w:cs="Arial"/>
              </w:rPr>
              <w:t>TEL</w:t>
            </w:r>
            <w:r w:rsidR="001E3ED8" w:rsidRPr="002E27A8">
              <w:rPr>
                <w:rFonts w:ascii="游ゴシック Light" w:eastAsia="游ゴシック Light" w:hAnsi="游ゴシック Light" w:cs="Arial"/>
              </w:rPr>
              <w:t xml:space="preserve"> : </w:t>
            </w:r>
            <w:r w:rsidR="001E3ED8" w:rsidRPr="002E27A8">
              <w:rPr>
                <w:rFonts w:ascii="游ゴシック Light" w:eastAsia="游ゴシック Light" w:hAnsi="游ゴシック Light" w:cs="Arial" w:hint="eastAsia"/>
              </w:rPr>
              <w:t xml:space="preserve">　　　　　　　　　　　　</w:t>
            </w:r>
            <w:r w:rsidRPr="002E27A8">
              <w:rPr>
                <w:rFonts w:ascii="游ゴシック Light" w:eastAsia="游ゴシック Light" w:hAnsi="游ゴシック Light" w:cs="Arial"/>
              </w:rPr>
              <w:t>FAX</w:t>
            </w:r>
            <w:r w:rsidR="001E3ED8" w:rsidRPr="002E27A8">
              <w:rPr>
                <w:rFonts w:ascii="游ゴシック Light" w:eastAsia="游ゴシック Light" w:hAnsi="游ゴシック Light" w:cs="Arial"/>
              </w:rPr>
              <w:t xml:space="preserve"> : </w:t>
            </w:r>
          </w:p>
          <w:p w14:paraId="499408D6" w14:textId="77777777" w:rsidR="00EF6D5A" w:rsidRPr="002E27A8" w:rsidRDefault="00EF6D5A">
            <w:pPr>
              <w:rPr>
                <w:rFonts w:ascii="游ゴシック Light" w:eastAsia="游ゴシック Light" w:hAnsi="游ゴシック Light" w:cs="Arial"/>
              </w:rPr>
            </w:pPr>
            <w:r w:rsidRPr="002E27A8">
              <w:rPr>
                <w:rFonts w:ascii="游ゴシック Light" w:eastAsia="游ゴシック Light" w:hAnsi="游ゴシック Light" w:cs="Arial"/>
              </w:rPr>
              <w:t xml:space="preserve">E-mail　</w:t>
            </w:r>
          </w:p>
        </w:tc>
      </w:tr>
      <w:tr w:rsidR="006B7F46" w:rsidRPr="002E27A8" w14:paraId="62CE387F" w14:textId="77777777" w:rsidTr="007E1576">
        <w:trPr>
          <w:trHeight w:val="665"/>
        </w:trPr>
        <w:tc>
          <w:tcPr>
            <w:tcW w:w="2263" w:type="dxa"/>
            <w:vAlign w:val="center"/>
          </w:tcPr>
          <w:p w14:paraId="29FAA983" w14:textId="77777777" w:rsidR="00D85D8E" w:rsidRPr="002E27A8" w:rsidRDefault="00EF6D5A" w:rsidP="00853965">
            <w:pPr>
              <w:jc w:val="center"/>
              <w:rPr>
                <w:rFonts w:ascii="游ゴシック Light" w:eastAsia="游ゴシック Light" w:hAnsi="游ゴシック Light" w:cs="Arial"/>
                <w:b/>
              </w:rPr>
            </w:pPr>
            <w:r w:rsidRPr="002E27A8">
              <w:rPr>
                <w:rFonts w:ascii="游ゴシック Light" w:eastAsia="游ゴシック Light" w:hAnsi="游ゴシック Light" w:cs="Arial"/>
                <w:b/>
              </w:rPr>
              <w:t>研究</w:t>
            </w:r>
            <w:r w:rsidR="001E3ED8" w:rsidRPr="002E27A8">
              <w:rPr>
                <w:rFonts w:ascii="游ゴシック Light" w:eastAsia="游ゴシック Light" w:hAnsi="游ゴシック Light" w:cs="Arial" w:hint="eastAsia"/>
                <w:b/>
              </w:rPr>
              <w:t>課題</w:t>
            </w:r>
          </w:p>
        </w:tc>
        <w:tc>
          <w:tcPr>
            <w:tcW w:w="7371" w:type="dxa"/>
            <w:gridSpan w:val="3"/>
            <w:vAlign w:val="center"/>
          </w:tcPr>
          <w:p w14:paraId="1045DA23" w14:textId="77777777" w:rsidR="0095372F" w:rsidRPr="002E27A8" w:rsidRDefault="0095372F" w:rsidP="00853965">
            <w:pPr>
              <w:snapToGrid w:val="0"/>
              <w:rPr>
                <w:rFonts w:ascii="游ゴシック Light" w:eastAsia="游ゴシック Light" w:hAnsi="游ゴシック Light" w:cs="Arial"/>
              </w:rPr>
            </w:pPr>
          </w:p>
        </w:tc>
      </w:tr>
      <w:tr w:rsidR="006B7F46" w:rsidRPr="002E27A8" w14:paraId="6EA61F81" w14:textId="77777777" w:rsidTr="007E1576">
        <w:trPr>
          <w:trHeight w:val="1447"/>
        </w:trPr>
        <w:tc>
          <w:tcPr>
            <w:tcW w:w="2263" w:type="dxa"/>
            <w:vAlign w:val="center"/>
          </w:tcPr>
          <w:p w14:paraId="1C5A3A6E" w14:textId="77777777" w:rsidR="00EF6D5A" w:rsidRPr="002E27A8" w:rsidRDefault="00EF6D5A" w:rsidP="00853965">
            <w:pPr>
              <w:jc w:val="center"/>
              <w:rPr>
                <w:rFonts w:ascii="游ゴシック Light" w:eastAsia="游ゴシック Light" w:hAnsi="游ゴシック Light" w:cs="Arial"/>
              </w:rPr>
            </w:pPr>
            <w:r w:rsidRPr="002E27A8">
              <w:rPr>
                <w:rFonts w:ascii="游ゴシック Light" w:eastAsia="游ゴシック Light" w:hAnsi="游ゴシック Light" w:cs="Arial"/>
                <w:b/>
              </w:rPr>
              <w:t>研究</w:t>
            </w:r>
            <w:r w:rsidR="00853965" w:rsidRPr="002E27A8">
              <w:rPr>
                <w:rFonts w:ascii="游ゴシック Light" w:eastAsia="游ゴシック Light" w:hAnsi="游ゴシック Light" w:cs="Arial" w:hint="eastAsia"/>
                <w:b/>
              </w:rPr>
              <w:t>目的</w:t>
            </w:r>
            <w:r w:rsidR="00A47FEE">
              <w:rPr>
                <w:rFonts w:ascii="游ゴシック Light" w:eastAsia="游ゴシック Light" w:hAnsi="游ゴシック Light" w:cs="Arial" w:hint="eastAsia"/>
                <w:b/>
              </w:rPr>
              <w:t>・内容</w:t>
            </w:r>
          </w:p>
        </w:tc>
        <w:tc>
          <w:tcPr>
            <w:tcW w:w="7371" w:type="dxa"/>
            <w:gridSpan w:val="3"/>
          </w:tcPr>
          <w:p w14:paraId="4C803CB7" w14:textId="77777777" w:rsidR="00EF6D5A" w:rsidRPr="002E27A8" w:rsidRDefault="00EF6D5A" w:rsidP="00853965">
            <w:pPr>
              <w:rPr>
                <w:rFonts w:ascii="游ゴシック Light" w:eastAsia="游ゴシック Light" w:hAnsi="游ゴシック Light" w:cs="Arial"/>
              </w:rPr>
            </w:pPr>
          </w:p>
        </w:tc>
      </w:tr>
      <w:tr w:rsidR="00853965" w:rsidRPr="002E27A8" w14:paraId="55AC063D" w14:textId="77777777" w:rsidTr="00E15E09">
        <w:trPr>
          <w:trHeight w:val="1382"/>
        </w:trPr>
        <w:tc>
          <w:tcPr>
            <w:tcW w:w="2263" w:type="dxa"/>
            <w:vMerge w:val="restart"/>
            <w:vAlign w:val="center"/>
          </w:tcPr>
          <w:p w14:paraId="76138EB2" w14:textId="77777777" w:rsidR="00853965" w:rsidRPr="002E27A8" w:rsidRDefault="00853965" w:rsidP="00853965">
            <w:pPr>
              <w:jc w:val="center"/>
              <w:rPr>
                <w:rFonts w:ascii="游ゴシック Light" w:eastAsia="游ゴシック Light" w:hAnsi="游ゴシック Light" w:cs="Arial"/>
                <w:b/>
              </w:rPr>
            </w:pPr>
            <w:r w:rsidRPr="002E27A8">
              <w:rPr>
                <w:rFonts w:ascii="游ゴシック Light" w:eastAsia="游ゴシック Light" w:hAnsi="游ゴシック Light" w:cs="Arial"/>
                <w:b/>
              </w:rPr>
              <w:t>研究計画の概要</w:t>
            </w:r>
          </w:p>
        </w:tc>
        <w:tc>
          <w:tcPr>
            <w:tcW w:w="7371" w:type="dxa"/>
            <w:gridSpan w:val="3"/>
          </w:tcPr>
          <w:p w14:paraId="67564629" w14:textId="77B375F5" w:rsidR="00853965" w:rsidRPr="002E27A8" w:rsidRDefault="00853965" w:rsidP="00853965">
            <w:pPr>
              <w:rPr>
                <w:rFonts w:ascii="游ゴシック Light" w:eastAsia="游ゴシック Light" w:hAnsi="游ゴシック Light" w:cs="Arial"/>
              </w:rPr>
            </w:pPr>
            <w:r w:rsidRPr="002E27A8">
              <w:rPr>
                <w:rFonts w:ascii="游ゴシック Light" w:eastAsia="游ゴシック Light" w:hAnsi="游ゴシック Light" w:cs="Arial" w:hint="eastAsia"/>
              </w:rPr>
              <w:t>1</w:t>
            </w:r>
            <w:r w:rsidRPr="002E27A8">
              <w:rPr>
                <w:rFonts w:ascii="游ゴシック Light" w:eastAsia="游ゴシック Light" w:hAnsi="游ゴシック Light" w:cs="Arial"/>
              </w:rPr>
              <w:t>年</w:t>
            </w:r>
            <w:r w:rsidR="00223C46">
              <w:rPr>
                <w:rFonts w:ascii="游ゴシック Light" w:eastAsia="游ゴシック Light" w:hAnsi="游ゴシック Light" w:cs="Arial" w:hint="eastAsia"/>
              </w:rPr>
              <w:t>目</w:t>
            </w:r>
          </w:p>
          <w:p w14:paraId="73CE8AB4" w14:textId="77777777" w:rsidR="00853965" w:rsidRPr="002E27A8" w:rsidRDefault="00853965" w:rsidP="00853965">
            <w:pPr>
              <w:rPr>
                <w:rFonts w:ascii="游ゴシック Light" w:eastAsia="游ゴシック Light" w:hAnsi="游ゴシック Light" w:cs="Arial"/>
              </w:rPr>
            </w:pPr>
          </w:p>
        </w:tc>
      </w:tr>
      <w:tr w:rsidR="00853965" w:rsidRPr="002E27A8" w14:paraId="7579DA1B" w14:textId="77777777" w:rsidTr="007E1576">
        <w:trPr>
          <w:trHeight w:val="1281"/>
        </w:trPr>
        <w:tc>
          <w:tcPr>
            <w:tcW w:w="2263" w:type="dxa"/>
            <w:vMerge/>
          </w:tcPr>
          <w:p w14:paraId="43782CE6" w14:textId="77777777" w:rsidR="00853965" w:rsidRPr="002E27A8" w:rsidRDefault="00853965">
            <w:pPr>
              <w:rPr>
                <w:rFonts w:ascii="游ゴシック Light" w:eastAsia="游ゴシック Light" w:hAnsi="游ゴシック Light" w:cs="Arial"/>
                <w:b/>
              </w:rPr>
            </w:pPr>
          </w:p>
        </w:tc>
        <w:tc>
          <w:tcPr>
            <w:tcW w:w="7371" w:type="dxa"/>
            <w:gridSpan w:val="3"/>
          </w:tcPr>
          <w:p w14:paraId="745F4C1E" w14:textId="5BB9EC7E" w:rsidR="00853965" w:rsidRDefault="00853965">
            <w:pPr>
              <w:rPr>
                <w:rFonts w:ascii="游ゴシック Light" w:eastAsia="游ゴシック Light" w:hAnsi="游ゴシック Light" w:cs="Arial"/>
              </w:rPr>
            </w:pPr>
            <w:r w:rsidRPr="00853965">
              <w:rPr>
                <w:rFonts w:ascii="游ゴシック Light" w:eastAsia="游ゴシック Light" w:hAnsi="游ゴシック Light" w:cs="Arial" w:hint="eastAsia"/>
              </w:rPr>
              <w:t>2</w:t>
            </w:r>
            <w:r w:rsidRPr="00853965">
              <w:rPr>
                <w:rFonts w:ascii="游ゴシック Light" w:eastAsia="游ゴシック Light" w:hAnsi="游ゴシック Light" w:cs="Arial"/>
              </w:rPr>
              <w:t>年</w:t>
            </w:r>
            <w:r w:rsidR="00223C46">
              <w:rPr>
                <w:rFonts w:ascii="游ゴシック Light" w:eastAsia="游ゴシック Light" w:hAnsi="游ゴシック Light" w:cs="Arial" w:hint="eastAsia"/>
              </w:rPr>
              <w:t>目</w:t>
            </w:r>
          </w:p>
          <w:p w14:paraId="06F80F91" w14:textId="77777777" w:rsidR="007E2A91" w:rsidRPr="002E27A8" w:rsidRDefault="007E2A91">
            <w:pPr>
              <w:rPr>
                <w:rFonts w:ascii="游ゴシック Light" w:eastAsia="游ゴシック Light" w:hAnsi="游ゴシック Light" w:cs="Arial"/>
              </w:rPr>
            </w:pPr>
          </w:p>
        </w:tc>
      </w:tr>
      <w:tr w:rsidR="006B7F46" w:rsidRPr="002E27A8" w14:paraId="03BCBBDB" w14:textId="77777777" w:rsidTr="007E1576">
        <w:trPr>
          <w:trHeight w:val="1001"/>
        </w:trPr>
        <w:tc>
          <w:tcPr>
            <w:tcW w:w="2263" w:type="dxa"/>
            <w:vAlign w:val="center"/>
          </w:tcPr>
          <w:p w14:paraId="4EFE3DC6" w14:textId="64FDCDE0" w:rsidR="008604E3" w:rsidRPr="0060570D" w:rsidRDefault="008604E3" w:rsidP="0060570D">
            <w:pPr>
              <w:jc w:val="center"/>
              <w:rPr>
                <w:rFonts w:ascii="游ゴシック Light" w:eastAsia="游ゴシック Light" w:hAnsi="游ゴシック Light" w:cs="Arial"/>
                <w:b/>
              </w:rPr>
            </w:pPr>
            <w:r>
              <w:rPr>
                <w:rFonts w:ascii="游ゴシック Light" w:eastAsia="游ゴシック Light" w:hAnsi="游ゴシック Light" w:cs="Arial" w:hint="eastAsia"/>
                <w:b/>
              </w:rPr>
              <w:t>研究</w:t>
            </w:r>
            <w:r w:rsidR="003E7F99">
              <w:rPr>
                <w:rFonts w:ascii="游ゴシック Light" w:eastAsia="游ゴシック Light" w:hAnsi="游ゴシック Light" w:cs="Arial" w:hint="eastAsia"/>
                <w:b/>
              </w:rPr>
              <w:t>体制</w:t>
            </w:r>
            <w:r w:rsidR="0008269E" w:rsidRPr="0008269E">
              <w:rPr>
                <w:rFonts w:ascii="游ゴシック Light" w:eastAsia="游ゴシック Light" w:hAnsi="游ゴシック Light" w:cs="Arial" w:hint="eastAsia"/>
                <w:vertAlign w:val="superscript"/>
              </w:rPr>
              <w:t>注</w:t>
            </w:r>
            <w:r w:rsidR="00325B75">
              <w:rPr>
                <w:rFonts w:ascii="游ゴシック Light" w:eastAsia="游ゴシック Light" w:hAnsi="游ゴシック Light" w:cs="Arial" w:hint="eastAsia"/>
                <w:vertAlign w:val="superscript"/>
              </w:rPr>
              <w:t>1</w:t>
            </w:r>
            <w:r w:rsidR="0008269E" w:rsidRPr="0008269E">
              <w:rPr>
                <w:rFonts w:ascii="游ゴシック Light" w:eastAsia="游ゴシック Light" w:hAnsi="游ゴシック Light" w:cs="Arial" w:hint="eastAsia"/>
                <w:vertAlign w:val="superscript"/>
              </w:rPr>
              <w:t>）</w:t>
            </w:r>
          </w:p>
        </w:tc>
        <w:tc>
          <w:tcPr>
            <w:tcW w:w="7371" w:type="dxa"/>
            <w:gridSpan w:val="3"/>
          </w:tcPr>
          <w:p w14:paraId="6F2B5A83" w14:textId="77777777" w:rsidR="00D90A81" w:rsidRDefault="00D90A81" w:rsidP="00455AEB">
            <w:pPr>
              <w:rPr>
                <w:rFonts w:ascii="游ゴシック Light" w:eastAsia="游ゴシック Light" w:hAnsi="游ゴシック Light" w:cs="Arial"/>
              </w:rPr>
            </w:pPr>
          </w:p>
          <w:p w14:paraId="0A94A64E" w14:textId="77777777" w:rsidR="007E2A91" w:rsidRPr="002E27A8" w:rsidRDefault="007E2A91" w:rsidP="00455AEB">
            <w:pPr>
              <w:rPr>
                <w:rFonts w:ascii="游ゴシック Light" w:eastAsia="游ゴシック Light" w:hAnsi="游ゴシック Light" w:cs="Arial"/>
              </w:rPr>
            </w:pPr>
          </w:p>
        </w:tc>
      </w:tr>
      <w:tr w:rsidR="007E2A91" w:rsidRPr="002E27A8" w14:paraId="700705B0" w14:textId="7D6AB08E" w:rsidTr="000A07D5">
        <w:trPr>
          <w:trHeight w:val="291"/>
        </w:trPr>
        <w:tc>
          <w:tcPr>
            <w:tcW w:w="2263" w:type="dxa"/>
            <w:vMerge w:val="restart"/>
            <w:vAlign w:val="center"/>
          </w:tcPr>
          <w:p w14:paraId="3BF2BC43" w14:textId="571EF125" w:rsidR="003972B5" w:rsidRDefault="003972B5" w:rsidP="003972B5">
            <w:pPr>
              <w:jc w:val="center"/>
              <w:rPr>
                <w:rFonts w:ascii="游ゴシック Light" w:eastAsia="游ゴシック Light" w:hAnsi="游ゴシック Light" w:cs="Arial"/>
                <w:vertAlign w:val="superscript"/>
              </w:rPr>
            </w:pPr>
            <w:r>
              <w:rPr>
                <w:rFonts w:ascii="游ゴシック Light" w:eastAsia="游ゴシック Light" w:hAnsi="游ゴシック Light" w:cs="Arial" w:hint="eastAsia"/>
                <w:b/>
              </w:rPr>
              <w:t>研究経費</w:t>
            </w:r>
            <w:r w:rsidR="00A94724">
              <w:rPr>
                <w:rFonts w:ascii="游ゴシック Light" w:eastAsia="游ゴシック Light" w:hAnsi="游ゴシック Light" w:cs="Arial" w:hint="eastAsia"/>
                <w:b/>
              </w:rPr>
              <w:t>の</w:t>
            </w:r>
            <w:r w:rsidR="00E8706F">
              <w:rPr>
                <w:rFonts w:ascii="游ゴシック Light" w:eastAsia="游ゴシック Light" w:hAnsi="游ゴシック Light" w:cs="Arial" w:hint="eastAsia"/>
                <w:b/>
              </w:rPr>
              <w:t>内訳</w:t>
            </w:r>
            <w:r w:rsidRPr="0008269E">
              <w:rPr>
                <w:rFonts w:ascii="游ゴシック Light" w:eastAsia="游ゴシック Light" w:hAnsi="游ゴシック Light" w:cs="Arial" w:hint="eastAsia"/>
                <w:vertAlign w:val="superscript"/>
              </w:rPr>
              <w:t>注</w:t>
            </w:r>
            <w:r>
              <w:rPr>
                <w:rFonts w:ascii="游ゴシック Light" w:eastAsia="游ゴシック Light" w:hAnsi="游ゴシック Light" w:cs="Arial" w:hint="eastAsia"/>
                <w:vertAlign w:val="superscript"/>
              </w:rPr>
              <w:t>2</w:t>
            </w:r>
            <w:r w:rsidRPr="0008269E">
              <w:rPr>
                <w:rFonts w:ascii="游ゴシック Light" w:eastAsia="游ゴシック Light" w:hAnsi="游ゴシック Light" w:cs="Arial" w:hint="eastAsia"/>
                <w:vertAlign w:val="superscript"/>
              </w:rPr>
              <w:t>）</w:t>
            </w:r>
          </w:p>
          <w:p w14:paraId="065991D7" w14:textId="6A2D1AF9" w:rsidR="007E2A91" w:rsidRDefault="003972B5" w:rsidP="003972B5">
            <w:pPr>
              <w:jc w:val="center"/>
              <w:rPr>
                <w:rFonts w:ascii="游ゴシック Light" w:eastAsia="游ゴシック Light" w:hAnsi="游ゴシック Light" w:cs="Arial"/>
                <w:b/>
              </w:rPr>
            </w:pPr>
            <w:r w:rsidRPr="00047FC3">
              <w:rPr>
                <w:rFonts w:ascii="游ゴシック Light" w:eastAsia="游ゴシック Light" w:hAnsi="游ゴシック Light" w:cs="Arial" w:hint="eastAsia"/>
                <w:sz w:val="20"/>
                <w:szCs w:val="21"/>
              </w:rPr>
              <w:t>（合計20万円）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9403" w14:textId="6958A0A4" w:rsidR="007E2A91" w:rsidRDefault="00E8706F" w:rsidP="007E2A91">
            <w:pPr>
              <w:jc w:val="center"/>
              <w:rPr>
                <w:rFonts w:ascii="游ゴシック Light" w:eastAsia="游ゴシック Light" w:hAnsi="游ゴシック Light" w:cs="Arial"/>
              </w:rPr>
            </w:pPr>
            <w:r>
              <w:rPr>
                <w:rFonts w:ascii="游ゴシック Light" w:eastAsia="游ゴシック Light" w:hAnsi="游ゴシック Light" w:cs="Arial" w:hint="eastAsia"/>
              </w:rPr>
              <w:t>費目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CEE4" w14:textId="5872499A" w:rsidR="007E2A91" w:rsidRDefault="007E2A91" w:rsidP="007E2A91">
            <w:pPr>
              <w:ind w:left="36"/>
              <w:jc w:val="center"/>
              <w:rPr>
                <w:rFonts w:ascii="游ゴシック Light" w:eastAsia="游ゴシック Light" w:hAnsi="游ゴシック Light" w:cs="Arial"/>
              </w:rPr>
            </w:pPr>
            <w:r>
              <w:rPr>
                <w:rFonts w:ascii="游ゴシック Light" w:eastAsia="游ゴシック Light" w:hAnsi="游ゴシック Light" w:cs="Arial" w:hint="eastAsia"/>
              </w:rPr>
              <w:t>金額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042057" w14:textId="6F1A37DF" w:rsidR="007E2A91" w:rsidRDefault="007E2A91" w:rsidP="007E2A91">
            <w:pPr>
              <w:ind w:left="104"/>
              <w:jc w:val="center"/>
              <w:rPr>
                <w:rFonts w:ascii="游ゴシック Light" w:eastAsia="游ゴシック Light" w:hAnsi="游ゴシック Light" w:cs="Arial"/>
              </w:rPr>
            </w:pPr>
            <w:r>
              <w:rPr>
                <w:rFonts w:ascii="游ゴシック Light" w:eastAsia="游ゴシック Light" w:hAnsi="游ゴシック Light" w:cs="Arial" w:hint="eastAsia"/>
              </w:rPr>
              <w:t>使用内容</w:t>
            </w:r>
          </w:p>
        </w:tc>
      </w:tr>
      <w:tr w:rsidR="007E2A91" w:rsidRPr="002E27A8" w14:paraId="73441F93" w14:textId="4AC33F29" w:rsidTr="003972B5">
        <w:trPr>
          <w:trHeight w:val="1564"/>
        </w:trPr>
        <w:tc>
          <w:tcPr>
            <w:tcW w:w="2263" w:type="dxa"/>
            <w:vMerge/>
            <w:vAlign w:val="center"/>
          </w:tcPr>
          <w:p w14:paraId="06786305" w14:textId="77777777" w:rsidR="007E2A91" w:rsidRDefault="007E2A91" w:rsidP="00325B75">
            <w:pPr>
              <w:jc w:val="center"/>
              <w:rPr>
                <w:rFonts w:ascii="游ゴシック Light" w:eastAsia="游ゴシック Light" w:hAnsi="游ゴシック Light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14:paraId="537B7096" w14:textId="77777777" w:rsidR="007E2A91" w:rsidRDefault="007E2A91" w:rsidP="004B431D">
            <w:pPr>
              <w:rPr>
                <w:rFonts w:ascii="游ゴシック Light" w:eastAsia="游ゴシック Light" w:hAnsi="游ゴシック Light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B060E" w14:textId="77777777" w:rsidR="007E2A91" w:rsidRDefault="007E2A91" w:rsidP="004B431D">
            <w:pPr>
              <w:rPr>
                <w:rFonts w:ascii="游ゴシック Light" w:eastAsia="游ゴシック Light" w:hAnsi="游ゴシック Light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</w:tcPr>
          <w:p w14:paraId="3F5AE3D5" w14:textId="77777777" w:rsidR="007E2A91" w:rsidRDefault="007E2A91" w:rsidP="004B431D">
            <w:pPr>
              <w:rPr>
                <w:rFonts w:ascii="游ゴシック Light" w:eastAsia="游ゴシック Light" w:hAnsi="游ゴシック Light" w:cs="Arial"/>
              </w:rPr>
            </w:pPr>
          </w:p>
        </w:tc>
      </w:tr>
    </w:tbl>
    <w:p w14:paraId="64CEC1EB" w14:textId="229B9490" w:rsidR="0008269E" w:rsidRDefault="0008269E" w:rsidP="00EF6D5A">
      <w:pPr>
        <w:rPr>
          <w:rFonts w:ascii="游ゴシック Light" w:eastAsia="游ゴシック Light" w:hAnsi="游ゴシック Light" w:cs="Arial"/>
        </w:rPr>
      </w:pPr>
      <w:r>
        <w:rPr>
          <w:rFonts w:ascii="游ゴシック Light" w:eastAsia="游ゴシック Light" w:hAnsi="游ゴシック Light" w:cs="Arial" w:hint="eastAsia"/>
        </w:rPr>
        <w:t>注</w:t>
      </w:r>
      <w:r w:rsidR="00325B75">
        <w:rPr>
          <w:rFonts w:ascii="游ゴシック Light" w:eastAsia="游ゴシック Light" w:hAnsi="游ゴシック Light" w:cs="Arial" w:hint="eastAsia"/>
        </w:rPr>
        <w:t>1</w:t>
      </w:r>
      <w:r>
        <w:rPr>
          <w:rFonts w:ascii="游ゴシック Light" w:eastAsia="游ゴシック Light" w:hAnsi="游ゴシック Light" w:cs="Arial" w:hint="eastAsia"/>
        </w:rPr>
        <w:t>）「</w:t>
      </w:r>
      <w:r w:rsidRPr="0008269E">
        <w:rPr>
          <w:rFonts w:ascii="游ゴシック Light" w:eastAsia="游ゴシック Light" w:hAnsi="游ゴシック Light" w:cs="Arial" w:hint="eastAsia"/>
        </w:rPr>
        <w:t>日本安全教育</w:t>
      </w:r>
      <w:r w:rsidR="00EF452F">
        <w:rPr>
          <w:rFonts w:ascii="游ゴシック Light" w:eastAsia="游ゴシック Light" w:hAnsi="游ゴシック Light" w:cs="Arial" w:hint="eastAsia"/>
        </w:rPr>
        <w:t>学会</w:t>
      </w:r>
      <w:r w:rsidRPr="0008269E">
        <w:rPr>
          <w:rFonts w:ascii="游ゴシック Light" w:eastAsia="游ゴシック Light" w:hAnsi="游ゴシック Light" w:cs="Arial" w:hint="eastAsia"/>
        </w:rPr>
        <w:t>研究</w:t>
      </w:r>
      <w:r w:rsidR="00BA7E54">
        <w:rPr>
          <w:rFonts w:ascii="游ゴシック Light" w:eastAsia="游ゴシック Light" w:hAnsi="游ゴシック Light" w:cs="Arial" w:hint="eastAsia"/>
        </w:rPr>
        <w:t>助成</w:t>
      </w:r>
      <w:r w:rsidRPr="0008269E">
        <w:rPr>
          <w:rFonts w:ascii="游ゴシック Light" w:eastAsia="游ゴシック Light" w:hAnsi="游ゴシック Light" w:cs="Arial" w:hint="eastAsia"/>
        </w:rPr>
        <w:t>に関する規程</w:t>
      </w:r>
      <w:r>
        <w:rPr>
          <w:rFonts w:ascii="游ゴシック Light" w:eastAsia="游ゴシック Light" w:hAnsi="游ゴシック Light" w:cs="Arial" w:hint="eastAsia"/>
        </w:rPr>
        <w:t>」第4条（</w:t>
      </w:r>
      <w:r w:rsidR="0048430C">
        <w:rPr>
          <w:rFonts w:ascii="游ゴシック Light" w:eastAsia="游ゴシック Light" w:hAnsi="游ゴシック Light" w:cs="Arial" w:hint="eastAsia"/>
        </w:rPr>
        <w:t>研究体制</w:t>
      </w:r>
      <w:r>
        <w:rPr>
          <w:rFonts w:ascii="游ゴシック Light" w:eastAsia="游ゴシック Light" w:hAnsi="游ゴシック Light" w:cs="Arial" w:hint="eastAsia"/>
        </w:rPr>
        <w:t>）を参照</w:t>
      </w:r>
    </w:p>
    <w:p w14:paraId="684A9757" w14:textId="1E372D60" w:rsidR="00325B75" w:rsidRDefault="00325B75" w:rsidP="00EF6D5A">
      <w:pPr>
        <w:rPr>
          <w:rFonts w:ascii="游ゴシック Light" w:eastAsia="游ゴシック Light" w:hAnsi="游ゴシック Light" w:cs="Arial"/>
        </w:rPr>
      </w:pPr>
      <w:r>
        <w:rPr>
          <w:rFonts w:ascii="游ゴシック Light" w:eastAsia="游ゴシック Light" w:hAnsi="游ゴシック Light" w:cs="Arial" w:hint="eastAsia"/>
        </w:rPr>
        <w:t>注2）</w:t>
      </w:r>
      <w:r w:rsidR="00102423">
        <w:rPr>
          <w:rFonts w:ascii="游ゴシック Light" w:eastAsia="游ゴシック Light" w:hAnsi="游ゴシック Light" w:cs="Arial" w:hint="eastAsia"/>
        </w:rPr>
        <w:t>研究計画に</w:t>
      </w:r>
      <w:r w:rsidR="001841A9">
        <w:rPr>
          <w:rFonts w:ascii="游ゴシック Light" w:eastAsia="游ゴシック Light" w:hAnsi="游ゴシック Light" w:cs="Arial" w:hint="eastAsia"/>
        </w:rPr>
        <w:t>対応させて必要な経費</w:t>
      </w:r>
      <w:r w:rsidR="0064556B">
        <w:rPr>
          <w:rFonts w:ascii="游ゴシック Light" w:eastAsia="游ゴシック Light" w:hAnsi="游ゴシック Light" w:cs="Arial" w:hint="eastAsia"/>
        </w:rPr>
        <w:t>（</w:t>
      </w:r>
      <w:r w:rsidR="009444CD">
        <w:rPr>
          <w:rFonts w:ascii="游ゴシック Light" w:eastAsia="游ゴシック Light" w:hAnsi="游ゴシック Light" w:cs="Arial" w:hint="eastAsia"/>
        </w:rPr>
        <w:t>費目</w:t>
      </w:r>
      <w:r w:rsidR="0064556B">
        <w:rPr>
          <w:rFonts w:ascii="游ゴシック Light" w:eastAsia="游ゴシック Light" w:hAnsi="游ゴシック Light" w:cs="Arial" w:hint="eastAsia"/>
        </w:rPr>
        <w:t>、金額</w:t>
      </w:r>
      <w:r w:rsidR="00431F85">
        <w:rPr>
          <w:rFonts w:ascii="游ゴシック Light" w:eastAsia="游ゴシック Light" w:hAnsi="游ゴシック Light" w:cs="Arial" w:hint="eastAsia"/>
        </w:rPr>
        <w:t>、使用内容</w:t>
      </w:r>
      <w:r w:rsidR="0064556B">
        <w:rPr>
          <w:rFonts w:ascii="游ゴシック Light" w:eastAsia="游ゴシック Light" w:hAnsi="游ゴシック Light" w:cs="Arial" w:hint="eastAsia"/>
        </w:rPr>
        <w:t>）</w:t>
      </w:r>
      <w:r w:rsidR="001841A9">
        <w:rPr>
          <w:rFonts w:ascii="游ゴシック Light" w:eastAsia="游ゴシック Light" w:hAnsi="游ゴシック Light" w:cs="Arial" w:hint="eastAsia"/>
        </w:rPr>
        <w:t>を列挙すること</w:t>
      </w:r>
    </w:p>
    <w:p w14:paraId="6AF24A75" w14:textId="77777777" w:rsidR="0095372F" w:rsidRPr="002E27A8" w:rsidRDefault="00EF6D5A" w:rsidP="00EF6D5A">
      <w:pPr>
        <w:rPr>
          <w:rFonts w:ascii="游ゴシック Light" w:eastAsia="游ゴシック Light" w:hAnsi="游ゴシック Light" w:cs="Arial"/>
        </w:rPr>
      </w:pPr>
      <w:r w:rsidRPr="002E27A8">
        <w:rPr>
          <w:rFonts w:ascii="游ゴシック Light" w:eastAsia="游ゴシック Light" w:hAnsi="游ゴシック Light" w:cs="Arial"/>
        </w:rPr>
        <w:t xml:space="preserve">A4判　</w:t>
      </w:r>
      <w:r w:rsidR="006B7F46" w:rsidRPr="002E27A8">
        <w:rPr>
          <w:rFonts w:ascii="游ゴシック Light" w:eastAsia="游ゴシック Light" w:hAnsi="游ゴシック Light" w:cs="Arial" w:hint="eastAsia"/>
        </w:rPr>
        <w:t>1</w:t>
      </w:r>
      <w:r w:rsidRPr="002E27A8">
        <w:rPr>
          <w:rFonts w:ascii="游ゴシック Light" w:eastAsia="游ゴシック Light" w:hAnsi="游ゴシック Light" w:cs="Arial"/>
        </w:rPr>
        <w:t>～</w:t>
      </w:r>
      <w:r w:rsidR="006B7F46" w:rsidRPr="002E27A8">
        <w:rPr>
          <w:rFonts w:ascii="游ゴシック Light" w:eastAsia="游ゴシック Light" w:hAnsi="游ゴシック Light" w:cs="Arial" w:hint="eastAsia"/>
        </w:rPr>
        <w:t>2</w:t>
      </w:r>
      <w:r w:rsidRPr="002E27A8">
        <w:rPr>
          <w:rFonts w:ascii="游ゴシック Light" w:eastAsia="游ゴシック Light" w:hAnsi="游ゴシック Light" w:cs="Arial"/>
        </w:rPr>
        <w:t>枚程度</w:t>
      </w:r>
    </w:p>
    <w:sectPr w:rsidR="0095372F" w:rsidRPr="002E27A8" w:rsidSect="007E157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27498" w14:textId="77777777" w:rsidR="002A1DCA" w:rsidRDefault="002A1DCA" w:rsidP="00D85D8E">
      <w:r>
        <w:separator/>
      </w:r>
    </w:p>
  </w:endnote>
  <w:endnote w:type="continuationSeparator" w:id="0">
    <w:p w14:paraId="116E3997" w14:textId="77777777" w:rsidR="002A1DCA" w:rsidRDefault="002A1DCA" w:rsidP="00D85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70221" w14:textId="77777777" w:rsidR="002A1DCA" w:rsidRDefault="002A1DCA" w:rsidP="00D85D8E">
      <w:r>
        <w:separator/>
      </w:r>
    </w:p>
  </w:footnote>
  <w:footnote w:type="continuationSeparator" w:id="0">
    <w:p w14:paraId="44D24F95" w14:textId="77777777" w:rsidR="002A1DCA" w:rsidRDefault="002A1DCA" w:rsidP="00D85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0B0B75"/>
    <w:multiLevelType w:val="hybridMultilevel"/>
    <w:tmpl w:val="5C860B2E"/>
    <w:lvl w:ilvl="0" w:tplc="791C974A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FFF6D00"/>
    <w:multiLevelType w:val="hybridMultilevel"/>
    <w:tmpl w:val="C1124BAC"/>
    <w:lvl w:ilvl="0" w:tplc="791C974A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396898603">
    <w:abstractNumId w:val="1"/>
  </w:num>
  <w:num w:numId="2" w16cid:durableId="1857110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D5A"/>
    <w:rsid w:val="00047FC3"/>
    <w:rsid w:val="00054289"/>
    <w:rsid w:val="0008269E"/>
    <w:rsid w:val="000A07D5"/>
    <w:rsid w:val="000D48E0"/>
    <w:rsid w:val="00102423"/>
    <w:rsid w:val="001474D2"/>
    <w:rsid w:val="001669F9"/>
    <w:rsid w:val="001841A9"/>
    <w:rsid w:val="0018686F"/>
    <w:rsid w:val="001E3ED8"/>
    <w:rsid w:val="00222D7C"/>
    <w:rsid w:val="00223C46"/>
    <w:rsid w:val="002A1DCA"/>
    <w:rsid w:val="002E27A8"/>
    <w:rsid w:val="00306640"/>
    <w:rsid w:val="00325B75"/>
    <w:rsid w:val="00331D56"/>
    <w:rsid w:val="00391CF2"/>
    <w:rsid w:val="003972B5"/>
    <w:rsid w:val="003A0A20"/>
    <w:rsid w:val="003E7F99"/>
    <w:rsid w:val="00431F85"/>
    <w:rsid w:val="00455AEB"/>
    <w:rsid w:val="0048430C"/>
    <w:rsid w:val="0049187C"/>
    <w:rsid w:val="00491C76"/>
    <w:rsid w:val="00494C17"/>
    <w:rsid w:val="004B20B3"/>
    <w:rsid w:val="004B431D"/>
    <w:rsid w:val="00585F1A"/>
    <w:rsid w:val="00603B64"/>
    <w:rsid w:val="0060570D"/>
    <w:rsid w:val="006163A6"/>
    <w:rsid w:val="0064556B"/>
    <w:rsid w:val="00663EE8"/>
    <w:rsid w:val="00664902"/>
    <w:rsid w:val="00682175"/>
    <w:rsid w:val="00691514"/>
    <w:rsid w:val="006B7F46"/>
    <w:rsid w:val="006D16A8"/>
    <w:rsid w:val="006D16EC"/>
    <w:rsid w:val="0072164E"/>
    <w:rsid w:val="00736FCF"/>
    <w:rsid w:val="00771830"/>
    <w:rsid w:val="00783EAE"/>
    <w:rsid w:val="00784D40"/>
    <w:rsid w:val="007C5D70"/>
    <w:rsid w:val="007E1576"/>
    <w:rsid w:val="007E2A91"/>
    <w:rsid w:val="007F05BF"/>
    <w:rsid w:val="00810409"/>
    <w:rsid w:val="00816ACD"/>
    <w:rsid w:val="00853965"/>
    <w:rsid w:val="008604E3"/>
    <w:rsid w:val="008B54D7"/>
    <w:rsid w:val="008D6071"/>
    <w:rsid w:val="009444CD"/>
    <w:rsid w:val="0095372F"/>
    <w:rsid w:val="009D1CEF"/>
    <w:rsid w:val="009D4D3C"/>
    <w:rsid w:val="00A47FEE"/>
    <w:rsid w:val="00A53945"/>
    <w:rsid w:val="00A94724"/>
    <w:rsid w:val="00AC32B4"/>
    <w:rsid w:val="00AD7807"/>
    <w:rsid w:val="00AF1402"/>
    <w:rsid w:val="00B112E1"/>
    <w:rsid w:val="00B404EC"/>
    <w:rsid w:val="00B44E74"/>
    <w:rsid w:val="00B609BE"/>
    <w:rsid w:val="00B83AA7"/>
    <w:rsid w:val="00BA5A2F"/>
    <w:rsid w:val="00BA7E54"/>
    <w:rsid w:val="00BB0012"/>
    <w:rsid w:val="00BE3881"/>
    <w:rsid w:val="00C1083C"/>
    <w:rsid w:val="00C207C4"/>
    <w:rsid w:val="00C65241"/>
    <w:rsid w:val="00C65E47"/>
    <w:rsid w:val="00CC50A0"/>
    <w:rsid w:val="00D815C0"/>
    <w:rsid w:val="00D85D8E"/>
    <w:rsid w:val="00D90A81"/>
    <w:rsid w:val="00DB20FF"/>
    <w:rsid w:val="00E15E09"/>
    <w:rsid w:val="00E629B8"/>
    <w:rsid w:val="00E74C69"/>
    <w:rsid w:val="00E8706F"/>
    <w:rsid w:val="00EA208B"/>
    <w:rsid w:val="00EF452F"/>
    <w:rsid w:val="00EF6D5A"/>
    <w:rsid w:val="00F9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840A04"/>
  <w15:chartTrackingRefBased/>
  <w15:docId w15:val="{882DBAED-245B-47E1-B6A1-0CA32912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D5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D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F6D5A"/>
    <w:pPr>
      <w:jc w:val="center"/>
    </w:pPr>
    <w:rPr>
      <w:rFonts w:ascii="MS UI Gothic" w:eastAsia="MS UI Gothic" w:hAnsi="MS UI Gothic"/>
    </w:rPr>
  </w:style>
  <w:style w:type="character" w:customStyle="1" w:styleId="a5">
    <w:name w:val="記 (文字)"/>
    <w:link w:val="a4"/>
    <w:uiPriority w:val="99"/>
    <w:rsid w:val="00EF6D5A"/>
    <w:rPr>
      <w:rFonts w:ascii="MS UI Gothic" w:eastAsia="MS UI Gothic" w:hAnsi="MS UI Gothic" w:cs="Times New Roman"/>
      <w:kern w:val="2"/>
      <w:sz w:val="21"/>
      <w:szCs w:val="22"/>
    </w:rPr>
  </w:style>
  <w:style w:type="character" w:styleId="a6">
    <w:name w:val="Hyperlink"/>
    <w:uiPriority w:val="99"/>
    <w:unhideWhenUsed/>
    <w:rsid w:val="00EF6D5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7183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7183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D85D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rsid w:val="00D85D8E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D85D8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semiHidden/>
    <w:rsid w:val="00D85D8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E49C0-1334-47E4-AEA5-C05C26EFB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Takeshi Sato</dc:creator>
  <cp:keywords/>
  <cp:lastModifiedBy>いく子 松浦</cp:lastModifiedBy>
  <cp:revision>2</cp:revision>
  <cp:lastPrinted>2010-01-05T01:47:00Z</cp:lastPrinted>
  <dcterms:created xsi:type="dcterms:W3CDTF">2024-09-20T01:30:00Z</dcterms:created>
  <dcterms:modified xsi:type="dcterms:W3CDTF">2024-09-20T01:30:00Z</dcterms:modified>
</cp:coreProperties>
</file>